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901804" w:rsidRPr="00AB720A" w:rsidRDefault="00901804" w:rsidP="00AB720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ПРИЛОЖЕНИЕ № </w:t>
      </w:r>
      <w:r w:rsidR="00DC74D5" w:rsidRPr="00AB720A">
        <w:rPr>
          <w:rFonts w:ascii="Times New Roman" w:hAnsi="Times New Roman"/>
          <w:sz w:val="28"/>
          <w:szCs w:val="28"/>
        </w:rPr>
        <w:t>4</w:t>
      </w:r>
    </w:p>
    <w:p w:rsidR="00901804" w:rsidRPr="00AB720A" w:rsidRDefault="00901804" w:rsidP="00AB720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к решению городской Думы</w:t>
      </w:r>
    </w:p>
    <w:p w:rsidR="00901804" w:rsidRPr="00AB720A" w:rsidRDefault="00901804" w:rsidP="00AB720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Краснодара</w:t>
      </w:r>
    </w:p>
    <w:p w:rsidR="00901804" w:rsidRPr="00AB720A" w:rsidRDefault="00AB720A" w:rsidP="00AB720A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8"/>
          <w:szCs w:val="28"/>
        </w:rPr>
        <w:t>от 18.12.2025 № 6 п. 4</w:t>
      </w:r>
    </w:p>
    <w:p w:rsidR="000F59F7" w:rsidRPr="00AB720A" w:rsidRDefault="000F59F7" w:rsidP="00AB720A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0F59F7" w:rsidRPr="00AB720A" w:rsidRDefault="000F59F7" w:rsidP="00AB720A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441458" w:rsidRPr="00AB720A" w:rsidRDefault="00441458" w:rsidP="00AB720A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Безвозмездные поступления от других бюджетов бюджетной системы</w:t>
      </w:r>
    </w:p>
    <w:p w:rsidR="00441458" w:rsidRPr="00AB720A" w:rsidRDefault="00441458" w:rsidP="00AB720A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Российской Федерации на плановый период 2027 и 2028 годов</w:t>
      </w:r>
    </w:p>
    <w:p w:rsidR="00855835" w:rsidRPr="00AB720A" w:rsidRDefault="00855835" w:rsidP="00AB720A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855835" w:rsidRPr="00AB720A" w:rsidRDefault="004844B9" w:rsidP="00AB720A">
      <w:pPr>
        <w:spacing w:after="0pt" w:line="12pt" w:lineRule="auto"/>
        <w:jc w:val="end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40pt" w:type="dxa"/>
        <w:tblInd w:w="0.25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59"/>
        <w:gridCol w:w="1560"/>
      </w:tblGrid>
      <w:tr w:rsidR="00AB0879" w:rsidRPr="00AB720A" w:rsidTr="00AB720A">
        <w:tc>
          <w:tcPr>
            <w:tcW w:w="127.10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noWrap/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1.35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5.9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000000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C6132" w:rsidRPr="00AB720A" w:rsidTr="00AB720A">
        <w:tc>
          <w:tcPr>
            <w:tcW w:w="127.10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.35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.95pt" w:type="dxa"/>
            <w:tcBorders>
              <w:top w:val="nil"/>
              <w:start w:val="nil"/>
              <w:end w:val="single" w:sz="4" w:space="0" w:color="auto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1528E"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8pt" w:type="dxa"/>
            <w:tcBorders>
              <w:top w:val="nil"/>
              <w:start w:val="nil"/>
              <w:end w:val="single" w:sz="4" w:space="0" w:color="auto"/>
            </w:tcBorders>
            <w:vAlign w:val="center"/>
            <w:hideMark/>
          </w:tcPr>
          <w:p w:rsidR="00BC6132" w:rsidRPr="00AB720A" w:rsidRDefault="00BC6132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1528E"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55835" w:rsidRPr="00AB720A" w:rsidRDefault="00855835" w:rsidP="00AB720A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74.70pt" w:type="dxa"/>
        <w:tblInd w:w="0.25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65"/>
        <w:gridCol w:w="1560"/>
      </w:tblGrid>
      <w:tr w:rsidR="00AB0879" w:rsidRPr="00AB720A" w:rsidTr="00AB720A">
        <w:trPr>
          <w:tblHeader/>
        </w:trPr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:rsidR="005407E1" w:rsidRPr="00AB720A" w:rsidRDefault="005407E1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.3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5407E1" w:rsidRPr="00AB720A" w:rsidRDefault="005407E1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.2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</w:tcPr>
          <w:p w:rsidR="005407E1" w:rsidRPr="00AB720A" w:rsidRDefault="0021528E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</w:tcPr>
          <w:p w:rsidR="005407E1" w:rsidRPr="00AB720A" w:rsidRDefault="0021528E" w:rsidP="00AB720A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1.3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.2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43 750 707,9</w:t>
            </w:r>
          </w:p>
        </w:tc>
        <w:tc>
          <w:tcPr>
            <w:tcW w:w="78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36 869 148,1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</w:t>
            </w:r>
            <w:r w:rsid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9 613 152,7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6 020 669,1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4 270 557,8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1 032 425,2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pacing w:val="-4"/>
                <w:sz w:val="24"/>
                <w:szCs w:val="24"/>
              </w:rPr>
              <w:t>Субсидии бюджетам городских округов на адресное строительство школ в отдельных насел</w:t>
            </w:r>
            <w:r w:rsidR="00B9287A" w:rsidRPr="00AB720A">
              <w:rPr>
                <w:rFonts w:ascii="Times New Roman" w:hAnsi="Times New Roman"/>
                <w:spacing w:val="-4"/>
                <w:sz w:val="24"/>
                <w:szCs w:val="24"/>
              </w:rPr>
              <w:t>ё</w:t>
            </w:r>
            <w:r w:rsidRPr="00AB720A">
              <w:rPr>
                <w:rFonts w:ascii="Times New Roman" w:hAnsi="Times New Roman"/>
                <w:spacing w:val="-4"/>
                <w:sz w:val="24"/>
                <w:szCs w:val="24"/>
              </w:rPr>
              <w:t>нных пунктах с объективно выявленной потребностью инфраструктуры (зданий) школ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1 188 915,5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1 317 118,3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1 254 511,3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1 201 209,3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pacing w:val="-2"/>
                <w:sz w:val="24"/>
                <w:szCs w:val="24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217 027,8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219 343,5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137 616,6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167 945,1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2 02 25513 04 0000 150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региональных и (или) муниципальных учреждений культуры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8 571,3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lastRenderedPageBreak/>
              <w:t>2 02 25519 04 0000 150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pacing w:val="-4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5 393,9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13 730,6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32971" w:rsidRPr="00AB720A" w:rsidRDefault="00932971" w:rsidP="00AB720A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433 951,1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2 096 607,4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2 068 897,1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29 748 245,7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30 848 479,0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28 133 619,4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29 198 473,7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90 441,6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90 441,6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103,6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45 906,8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45 906,8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2 02 35303 04 0000 150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AB720A">
              <w:rPr>
                <w:rFonts w:ascii="Times New Roman" w:hAnsi="Times New Roman"/>
                <w:sz w:val="24"/>
                <w:szCs w:val="24"/>
              </w:rP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lastRenderedPageBreak/>
              <w:t>585 037,9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607 536,1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2 02 36900 04 0000 150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735 484,9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748 357,7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32971" w:rsidRPr="00AB720A" w:rsidRDefault="00932971" w:rsidP="00AB720A">
            <w:pPr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bCs/>
                <w:sz w:val="24"/>
                <w:szCs w:val="24"/>
              </w:rPr>
              <w:t>4 389 309,5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20A">
              <w:rPr>
                <w:rFonts w:ascii="Times New Roman" w:hAnsi="Times New Roman"/>
                <w:b/>
                <w:sz w:val="24"/>
                <w:szCs w:val="24"/>
              </w:rPr>
              <w:t>‒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2 02 45050 04 0000 150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12 030,5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932971" w:rsidRPr="00AB720A" w:rsidTr="00AB720A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</w:tcPr>
          <w:p w:rsidR="00932971" w:rsidRPr="00AB720A" w:rsidRDefault="00932971" w:rsidP="00AB720A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noWrap/>
          </w:tcPr>
          <w:p w:rsidR="00932971" w:rsidRPr="00AB720A" w:rsidRDefault="00932971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</w:tcPr>
          <w:p w:rsidR="00932971" w:rsidRPr="00AB720A" w:rsidRDefault="00B9287A" w:rsidP="00AB720A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20A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</w:tbl>
    <w:p w:rsidR="00BC6132" w:rsidRPr="00AB720A" w:rsidRDefault="00BC6132" w:rsidP="00AB720A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132" w:rsidRPr="00AB720A" w:rsidSect="001D17F8">
      <w:headerReference w:type="default" r:id="rId6"/>
      <w:pgSz w:w="595.30pt" w:h="841.90pt"/>
      <w:pgMar w:top="56.70pt" w:right="28.35pt" w:bottom="56.70pt" w:left="85.05pt" w:header="35.45pt" w:footer="35.4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EF66E2" w:rsidRDefault="00EF66E2" w:rsidP="00BD577E">
      <w:pPr>
        <w:spacing w:after="0pt" w:line="12pt" w:lineRule="auto"/>
      </w:pPr>
      <w:r>
        <w:separator/>
      </w:r>
    </w:p>
  </w:endnote>
  <w:endnote w:type="continuationSeparator" w:id="0">
    <w:p w:rsidR="00EF66E2" w:rsidRDefault="00EF66E2" w:rsidP="00BD577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EF66E2" w:rsidRDefault="00EF66E2" w:rsidP="00BD577E">
      <w:pPr>
        <w:spacing w:after="0pt" w:line="12pt" w:lineRule="auto"/>
      </w:pPr>
      <w:r>
        <w:separator/>
      </w:r>
    </w:p>
  </w:footnote>
  <w:footnote w:type="continuationSeparator" w:id="0">
    <w:p w:rsidR="00EF66E2" w:rsidRDefault="00EF66E2" w:rsidP="00BD577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BD577E" w:rsidRDefault="00BD577E" w:rsidP="00BD577E">
    <w:pPr>
      <w:pStyle w:val="a6"/>
      <w:jc w:val="center"/>
    </w:pPr>
    <w:r w:rsidRPr="00BD577E">
      <w:rPr>
        <w:rFonts w:ascii="Times New Roman" w:hAnsi="Times New Roman"/>
        <w:sz w:val="24"/>
        <w:szCs w:val="24"/>
      </w:rPr>
      <w:fldChar w:fldCharType="begin"/>
    </w:r>
    <w:r w:rsidRPr="00BD577E">
      <w:rPr>
        <w:rFonts w:ascii="Times New Roman" w:hAnsi="Times New Roman"/>
        <w:sz w:val="24"/>
        <w:szCs w:val="24"/>
      </w:rPr>
      <w:instrText>PAGE   \* MERGEFORMAT</w:instrText>
    </w:r>
    <w:r w:rsidRPr="00BD577E">
      <w:rPr>
        <w:rFonts w:ascii="Times New Roman" w:hAnsi="Times New Roman"/>
        <w:sz w:val="24"/>
        <w:szCs w:val="24"/>
      </w:rPr>
      <w:fldChar w:fldCharType="separate"/>
    </w:r>
    <w:r w:rsidR="00B9287A">
      <w:rPr>
        <w:rFonts w:ascii="Times New Roman" w:hAnsi="Times New Roman"/>
        <w:noProof/>
        <w:sz w:val="24"/>
        <w:szCs w:val="24"/>
      </w:rPr>
      <w:t>2</w:t>
    </w:r>
    <w:r w:rsidRPr="00BD577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925"/>
    <w:rsid w:val="00003855"/>
    <w:rsid w:val="000142ED"/>
    <w:rsid w:val="00043014"/>
    <w:rsid w:val="00074EBE"/>
    <w:rsid w:val="000761AD"/>
    <w:rsid w:val="000A159E"/>
    <w:rsid w:val="000A46F9"/>
    <w:rsid w:val="000C2149"/>
    <w:rsid w:val="000F59F7"/>
    <w:rsid w:val="00155A2E"/>
    <w:rsid w:val="00164D80"/>
    <w:rsid w:val="00194636"/>
    <w:rsid w:val="001B403A"/>
    <w:rsid w:val="001C31CB"/>
    <w:rsid w:val="001D17F8"/>
    <w:rsid w:val="001E3560"/>
    <w:rsid w:val="001F1D7C"/>
    <w:rsid w:val="001F6777"/>
    <w:rsid w:val="001F6C0D"/>
    <w:rsid w:val="00200152"/>
    <w:rsid w:val="0021528E"/>
    <w:rsid w:val="00243722"/>
    <w:rsid w:val="0026663D"/>
    <w:rsid w:val="002A523D"/>
    <w:rsid w:val="002C734E"/>
    <w:rsid w:val="002D30BC"/>
    <w:rsid w:val="002E09C0"/>
    <w:rsid w:val="002F534C"/>
    <w:rsid w:val="00304874"/>
    <w:rsid w:val="003124C1"/>
    <w:rsid w:val="003305DB"/>
    <w:rsid w:val="00393D5F"/>
    <w:rsid w:val="00397F7F"/>
    <w:rsid w:val="003A778B"/>
    <w:rsid w:val="003B4758"/>
    <w:rsid w:val="003B6CEE"/>
    <w:rsid w:val="003C4341"/>
    <w:rsid w:val="00400AF4"/>
    <w:rsid w:val="00411F93"/>
    <w:rsid w:val="0041238E"/>
    <w:rsid w:val="004357DE"/>
    <w:rsid w:val="00441458"/>
    <w:rsid w:val="004844B9"/>
    <w:rsid w:val="004B1673"/>
    <w:rsid w:val="004D1ECC"/>
    <w:rsid w:val="004F1D76"/>
    <w:rsid w:val="005407E1"/>
    <w:rsid w:val="0055050F"/>
    <w:rsid w:val="0058157F"/>
    <w:rsid w:val="00590185"/>
    <w:rsid w:val="005F2070"/>
    <w:rsid w:val="00601030"/>
    <w:rsid w:val="00653931"/>
    <w:rsid w:val="006726A1"/>
    <w:rsid w:val="0068329B"/>
    <w:rsid w:val="006952A9"/>
    <w:rsid w:val="00695662"/>
    <w:rsid w:val="00695733"/>
    <w:rsid w:val="006A240F"/>
    <w:rsid w:val="00704BF9"/>
    <w:rsid w:val="00737B24"/>
    <w:rsid w:val="007559FD"/>
    <w:rsid w:val="007843DD"/>
    <w:rsid w:val="007E78F0"/>
    <w:rsid w:val="007F2382"/>
    <w:rsid w:val="007F3C84"/>
    <w:rsid w:val="0082175C"/>
    <w:rsid w:val="00853846"/>
    <w:rsid w:val="00855835"/>
    <w:rsid w:val="008A1D3A"/>
    <w:rsid w:val="008B1746"/>
    <w:rsid w:val="008F2D98"/>
    <w:rsid w:val="00901804"/>
    <w:rsid w:val="00906981"/>
    <w:rsid w:val="00917935"/>
    <w:rsid w:val="00925871"/>
    <w:rsid w:val="0092657B"/>
    <w:rsid w:val="00932971"/>
    <w:rsid w:val="0095383B"/>
    <w:rsid w:val="00953DB3"/>
    <w:rsid w:val="00970434"/>
    <w:rsid w:val="009A727D"/>
    <w:rsid w:val="009B6D1C"/>
    <w:rsid w:val="009D1372"/>
    <w:rsid w:val="009E7E8C"/>
    <w:rsid w:val="00A025AA"/>
    <w:rsid w:val="00A201B6"/>
    <w:rsid w:val="00A243C5"/>
    <w:rsid w:val="00A55C31"/>
    <w:rsid w:val="00AA5572"/>
    <w:rsid w:val="00AB0879"/>
    <w:rsid w:val="00AB720A"/>
    <w:rsid w:val="00AC7A60"/>
    <w:rsid w:val="00B11FA6"/>
    <w:rsid w:val="00B47925"/>
    <w:rsid w:val="00B53B78"/>
    <w:rsid w:val="00B75966"/>
    <w:rsid w:val="00B80A56"/>
    <w:rsid w:val="00B90BB0"/>
    <w:rsid w:val="00B9287A"/>
    <w:rsid w:val="00BC6132"/>
    <w:rsid w:val="00BD577E"/>
    <w:rsid w:val="00BD788E"/>
    <w:rsid w:val="00BE4A45"/>
    <w:rsid w:val="00BF56AB"/>
    <w:rsid w:val="00C22A7F"/>
    <w:rsid w:val="00C309E1"/>
    <w:rsid w:val="00C322A8"/>
    <w:rsid w:val="00C937D9"/>
    <w:rsid w:val="00CA6EF2"/>
    <w:rsid w:val="00D14AFE"/>
    <w:rsid w:val="00D156AB"/>
    <w:rsid w:val="00D27B44"/>
    <w:rsid w:val="00D51946"/>
    <w:rsid w:val="00D650F0"/>
    <w:rsid w:val="00DB4AE9"/>
    <w:rsid w:val="00DC74D5"/>
    <w:rsid w:val="00DF58AE"/>
    <w:rsid w:val="00E15262"/>
    <w:rsid w:val="00E22D6B"/>
    <w:rsid w:val="00E70DB6"/>
    <w:rsid w:val="00E860A2"/>
    <w:rsid w:val="00EB3D7E"/>
    <w:rsid w:val="00EC4243"/>
    <w:rsid w:val="00EF66E2"/>
    <w:rsid w:val="00F3456F"/>
    <w:rsid w:val="00F37E99"/>
    <w:rsid w:val="00F83FDF"/>
    <w:rsid w:val="00F904C1"/>
    <w:rsid w:val="00FA3D21"/>
    <w:rsid w:val="00FF3383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4FFCF790-9AC6-4FF0-8005-7636E47EE64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7925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6132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6132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BD577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BD57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0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54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7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4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webSettings" Target="webSettings.xml"/><Relationship Id="rId7" Type="http://purl.oclc.org/ooxml/officeDocument/relationships/fontTable" Target="fontTable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227</TotalTime>
  <Pages>3</Pages>
  <Words>683</Words>
  <Characters>3896</Characters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2024-01-25T07:00:00Z</cp:lastPrinted>
  <dcterms:created xsi:type="dcterms:W3CDTF">2021-10-20T08:43:00Z</dcterms:created>
  <dcterms:modified xsi:type="dcterms:W3CDTF">2025-12-19T11:06:00Z</dcterms:modified>
</cp:coreProperties>
</file>